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826" w:rsidRPr="007D1CF7" w:rsidRDefault="0024609A" w:rsidP="0024609A">
      <w:pPr>
        <w:jc w:val="center"/>
        <w:rPr>
          <w:b/>
          <w:sz w:val="28"/>
          <w:szCs w:val="28"/>
        </w:rPr>
      </w:pPr>
      <w:r w:rsidRPr="007D1CF7">
        <w:rPr>
          <w:b/>
          <w:sz w:val="28"/>
          <w:szCs w:val="28"/>
        </w:rPr>
        <w:t>Toelichting bezwaar Snowworld</w:t>
      </w:r>
    </w:p>
    <w:p w:rsidR="00B370FC" w:rsidRPr="00946A8F" w:rsidRDefault="00B370FC" w:rsidP="00B370FC">
      <w:pPr>
        <w:rPr>
          <w:sz w:val="24"/>
          <w:szCs w:val="24"/>
        </w:rPr>
      </w:pPr>
      <w:r w:rsidRPr="001E0887">
        <w:rPr>
          <w:sz w:val="24"/>
          <w:szCs w:val="24"/>
        </w:rPr>
        <w:t xml:space="preserve">Mijn naam is Winfried van Meerendonk en ik sta hier </w:t>
      </w:r>
      <w:r w:rsidR="00904360" w:rsidRPr="00946A8F">
        <w:rPr>
          <w:sz w:val="24"/>
          <w:szCs w:val="24"/>
        </w:rPr>
        <w:t>niet alleen als</w:t>
      </w:r>
      <w:r w:rsidRPr="00946A8F">
        <w:rPr>
          <w:sz w:val="24"/>
          <w:szCs w:val="24"/>
        </w:rPr>
        <w:t xml:space="preserve"> voorzitter </w:t>
      </w:r>
      <w:r w:rsidR="00904360" w:rsidRPr="00946A8F">
        <w:rPr>
          <w:sz w:val="24"/>
          <w:szCs w:val="24"/>
        </w:rPr>
        <w:t xml:space="preserve">van de </w:t>
      </w:r>
      <w:r w:rsidRPr="00946A8F">
        <w:rPr>
          <w:sz w:val="24"/>
          <w:szCs w:val="24"/>
        </w:rPr>
        <w:t xml:space="preserve">Vogelwerkgroep </w:t>
      </w:r>
      <w:r w:rsidR="00904360" w:rsidRPr="00946A8F">
        <w:rPr>
          <w:sz w:val="24"/>
          <w:szCs w:val="24"/>
        </w:rPr>
        <w:t>Zoetermeer</w:t>
      </w:r>
      <w:r w:rsidR="00904360" w:rsidRPr="00904360">
        <w:rPr>
          <w:color w:val="FF0000"/>
          <w:sz w:val="24"/>
          <w:szCs w:val="24"/>
        </w:rPr>
        <w:t xml:space="preserve"> </w:t>
      </w:r>
      <w:r w:rsidRPr="001E0887">
        <w:rPr>
          <w:sz w:val="24"/>
          <w:szCs w:val="24"/>
        </w:rPr>
        <w:t xml:space="preserve">maar ook als bioloog-ecoloog die vaak betrokken is bij </w:t>
      </w:r>
      <w:r w:rsidR="00946A8F" w:rsidRPr="00946A8F">
        <w:rPr>
          <w:sz w:val="24"/>
          <w:szCs w:val="24"/>
        </w:rPr>
        <w:t xml:space="preserve">het </w:t>
      </w:r>
      <w:r w:rsidR="00904360" w:rsidRPr="00946A8F">
        <w:rPr>
          <w:sz w:val="24"/>
          <w:szCs w:val="24"/>
        </w:rPr>
        <w:t xml:space="preserve">denken over </w:t>
      </w:r>
      <w:r w:rsidR="00946A8F" w:rsidRPr="00946A8F">
        <w:rPr>
          <w:sz w:val="24"/>
          <w:szCs w:val="24"/>
        </w:rPr>
        <w:t xml:space="preserve">behoud en verbetering van </w:t>
      </w:r>
      <w:r w:rsidRPr="00946A8F">
        <w:rPr>
          <w:sz w:val="24"/>
          <w:szCs w:val="24"/>
        </w:rPr>
        <w:t>de biodiversiteit in Zoetermeer.</w:t>
      </w:r>
    </w:p>
    <w:p w:rsidR="0024609A" w:rsidRPr="001E0887" w:rsidRDefault="0024609A" w:rsidP="0024609A">
      <w:pPr>
        <w:rPr>
          <w:sz w:val="24"/>
          <w:szCs w:val="24"/>
        </w:rPr>
      </w:pPr>
      <w:r w:rsidRPr="001E0887">
        <w:rPr>
          <w:sz w:val="24"/>
          <w:szCs w:val="24"/>
        </w:rPr>
        <w:t>Graag wil ik van deze g</w:t>
      </w:r>
      <w:r w:rsidR="00FB0A41">
        <w:rPr>
          <w:sz w:val="24"/>
          <w:szCs w:val="24"/>
        </w:rPr>
        <w:t xml:space="preserve">elegenheid gebruik maken om het </w:t>
      </w:r>
      <w:r w:rsidRPr="001E0887">
        <w:rPr>
          <w:sz w:val="24"/>
          <w:szCs w:val="24"/>
        </w:rPr>
        <w:t>bezwaar</w:t>
      </w:r>
      <w:r w:rsidR="00FB0A41">
        <w:rPr>
          <w:sz w:val="24"/>
          <w:szCs w:val="24"/>
        </w:rPr>
        <w:t xml:space="preserve"> </w:t>
      </w:r>
      <w:r w:rsidR="00FB0A41" w:rsidRPr="00946A8F">
        <w:rPr>
          <w:sz w:val="24"/>
          <w:szCs w:val="24"/>
        </w:rPr>
        <w:t>van de Vogelwerkgroep Zoetermeer</w:t>
      </w:r>
      <w:r w:rsidR="00FB0A41" w:rsidRPr="00FB0A41">
        <w:rPr>
          <w:color w:val="FF0000"/>
          <w:sz w:val="24"/>
          <w:szCs w:val="24"/>
        </w:rPr>
        <w:t xml:space="preserve"> </w:t>
      </w:r>
      <w:r w:rsidRPr="001E0887">
        <w:rPr>
          <w:sz w:val="24"/>
          <w:szCs w:val="24"/>
        </w:rPr>
        <w:t>tegen de voorgestelde uitbreidingsplannen van Snowworld in het Buytenpark nader toe te lichten.</w:t>
      </w:r>
      <w:r w:rsidR="00B370FC" w:rsidRPr="001E0887">
        <w:rPr>
          <w:sz w:val="24"/>
          <w:szCs w:val="24"/>
        </w:rPr>
        <w:t xml:space="preserve"> Wij sluiten ons tevens aan bij de bezwaren van het Kwaliteitsteam Buytenpark. </w:t>
      </w:r>
    </w:p>
    <w:p w:rsidR="0024609A" w:rsidRPr="00946A8F" w:rsidRDefault="00904360" w:rsidP="0024609A">
      <w:pPr>
        <w:rPr>
          <w:sz w:val="24"/>
          <w:szCs w:val="24"/>
        </w:rPr>
      </w:pPr>
      <w:r w:rsidRPr="00946A8F">
        <w:rPr>
          <w:sz w:val="24"/>
          <w:szCs w:val="24"/>
        </w:rPr>
        <w:t>Zoals te lezen is in paragraaf 12.2</w:t>
      </w:r>
      <w:r w:rsidR="00795C77" w:rsidRPr="00946A8F">
        <w:rPr>
          <w:sz w:val="24"/>
          <w:szCs w:val="24"/>
        </w:rPr>
        <w:t>,</w:t>
      </w:r>
      <w:r w:rsidRPr="00946A8F">
        <w:rPr>
          <w:sz w:val="24"/>
          <w:szCs w:val="24"/>
        </w:rPr>
        <w:t xml:space="preserve"> pagina </w:t>
      </w:r>
      <w:proofErr w:type="gramStart"/>
      <w:r w:rsidRPr="00946A8F">
        <w:rPr>
          <w:sz w:val="24"/>
          <w:szCs w:val="24"/>
        </w:rPr>
        <w:t xml:space="preserve">76 </w:t>
      </w:r>
      <w:r w:rsidR="00795C77" w:rsidRPr="00946A8F">
        <w:rPr>
          <w:sz w:val="24"/>
          <w:szCs w:val="24"/>
        </w:rPr>
        <w:t>,</w:t>
      </w:r>
      <w:proofErr w:type="gramEnd"/>
      <w:r w:rsidR="00795C77" w:rsidRPr="00946A8F">
        <w:rPr>
          <w:sz w:val="24"/>
          <w:szCs w:val="24"/>
        </w:rPr>
        <w:t xml:space="preserve"> </w:t>
      </w:r>
      <w:r w:rsidRPr="00946A8F">
        <w:rPr>
          <w:sz w:val="24"/>
          <w:szCs w:val="24"/>
        </w:rPr>
        <w:t>van de Nota Zienswijzen vrezen wij vooral de aantasting van natuurwaarden en de beeldbepalende landschappelijke kwaliteit van dit gebied.</w:t>
      </w:r>
    </w:p>
    <w:p w:rsidR="0024609A" w:rsidRPr="001E0887" w:rsidRDefault="0024609A" w:rsidP="0024609A">
      <w:pPr>
        <w:rPr>
          <w:sz w:val="24"/>
          <w:szCs w:val="24"/>
        </w:rPr>
      </w:pPr>
      <w:r w:rsidRPr="001E0887">
        <w:rPr>
          <w:sz w:val="24"/>
          <w:szCs w:val="24"/>
        </w:rPr>
        <w:t xml:space="preserve">Het </w:t>
      </w:r>
      <w:proofErr w:type="gramStart"/>
      <w:r w:rsidRPr="001E0887">
        <w:rPr>
          <w:sz w:val="24"/>
          <w:szCs w:val="24"/>
        </w:rPr>
        <w:t xml:space="preserve">megabouwwerk  </w:t>
      </w:r>
      <w:proofErr w:type="gramEnd"/>
      <w:r w:rsidRPr="001E0887">
        <w:rPr>
          <w:sz w:val="24"/>
          <w:szCs w:val="24"/>
        </w:rPr>
        <w:t xml:space="preserve">dat u wilt realiseren in het Buytenpark heeft o.i. niets te maken met de nieuwe skyline van Zoetermeer. Het gebouw staat los van de </w:t>
      </w:r>
      <w:proofErr w:type="gramStart"/>
      <w:r w:rsidRPr="001E0887">
        <w:rPr>
          <w:sz w:val="24"/>
          <w:szCs w:val="24"/>
        </w:rPr>
        <w:t>skyline</w:t>
      </w:r>
      <w:proofErr w:type="gramEnd"/>
      <w:r w:rsidRPr="001E0887">
        <w:rPr>
          <w:sz w:val="24"/>
          <w:szCs w:val="24"/>
        </w:rPr>
        <w:t xml:space="preserve"> en de aanwezigheid in dit park is een </w:t>
      </w:r>
      <w:r w:rsidR="007D1CF7">
        <w:rPr>
          <w:sz w:val="24"/>
          <w:szCs w:val="24"/>
        </w:rPr>
        <w:t>snoei</w:t>
      </w:r>
      <w:r w:rsidRPr="001E0887">
        <w:rPr>
          <w:sz w:val="24"/>
          <w:szCs w:val="24"/>
        </w:rPr>
        <w:t xml:space="preserve">harde aantasting van de skyline </w:t>
      </w:r>
      <w:r w:rsidR="00FC76D5" w:rsidRPr="001E0887">
        <w:rPr>
          <w:sz w:val="24"/>
          <w:szCs w:val="24"/>
        </w:rPr>
        <w:t xml:space="preserve">van Zoetermeer </w:t>
      </w:r>
      <w:r w:rsidRPr="001E0887">
        <w:rPr>
          <w:sz w:val="24"/>
          <w:szCs w:val="24"/>
        </w:rPr>
        <w:t xml:space="preserve">die het </w:t>
      </w:r>
      <w:r w:rsidR="003D48F4" w:rsidRPr="001E0887">
        <w:rPr>
          <w:sz w:val="24"/>
          <w:szCs w:val="24"/>
        </w:rPr>
        <w:t>glooiende</w:t>
      </w:r>
      <w:r w:rsidRPr="001E0887">
        <w:rPr>
          <w:sz w:val="24"/>
          <w:szCs w:val="24"/>
        </w:rPr>
        <w:t xml:space="preserve"> landschap met de stedelijke horizon </w:t>
      </w:r>
      <w:r w:rsidR="003D48F4" w:rsidRPr="001E0887">
        <w:rPr>
          <w:sz w:val="24"/>
          <w:szCs w:val="24"/>
        </w:rPr>
        <w:t>volkomen teniet doet.</w:t>
      </w:r>
    </w:p>
    <w:p w:rsidR="003D48F4" w:rsidRPr="001E0887" w:rsidRDefault="003D48F4" w:rsidP="0024609A">
      <w:pPr>
        <w:rPr>
          <w:sz w:val="24"/>
          <w:szCs w:val="24"/>
        </w:rPr>
      </w:pPr>
      <w:r w:rsidRPr="001E0887">
        <w:rPr>
          <w:sz w:val="24"/>
          <w:szCs w:val="24"/>
        </w:rPr>
        <w:t xml:space="preserve">Het Buytenpark vormt met haar geaccidenteerde terrein juist een prachtige overgang van het vlakke polderlandschap naar de hoogbouw van de stad. Ieder weldenkend mens kan inzien dat de keuze voor een dergelijke megatoren de teloorgang van </w:t>
      </w:r>
      <w:proofErr w:type="gramStart"/>
      <w:r w:rsidRPr="001E0887">
        <w:rPr>
          <w:sz w:val="24"/>
          <w:szCs w:val="24"/>
        </w:rPr>
        <w:t xml:space="preserve">het  </w:t>
      </w:r>
      <w:proofErr w:type="gramEnd"/>
      <w:r w:rsidRPr="001E0887">
        <w:rPr>
          <w:sz w:val="24"/>
          <w:szCs w:val="24"/>
        </w:rPr>
        <w:t>open en ruige karakter van het Buytenpark beteken</w:t>
      </w:r>
      <w:r w:rsidR="00121975">
        <w:rPr>
          <w:sz w:val="24"/>
          <w:szCs w:val="24"/>
        </w:rPr>
        <w:t>t</w:t>
      </w:r>
      <w:r w:rsidRPr="001E0887">
        <w:rPr>
          <w:sz w:val="24"/>
          <w:szCs w:val="24"/>
        </w:rPr>
        <w:t>.</w:t>
      </w:r>
    </w:p>
    <w:p w:rsidR="003D48F4" w:rsidRPr="001E0887" w:rsidRDefault="003D48F4" w:rsidP="0024609A">
      <w:pPr>
        <w:rPr>
          <w:sz w:val="24"/>
          <w:szCs w:val="24"/>
        </w:rPr>
      </w:pPr>
      <w:r w:rsidRPr="001E0887">
        <w:rPr>
          <w:sz w:val="24"/>
          <w:szCs w:val="24"/>
        </w:rPr>
        <w:t xml:space="preserve">Het totale landschap in deze omgeving is </w:t>
      </w:r>
      <w:r w:rsidR="00FB0A41" w:rsidRPr="00946A8F">
        <w:rPr>
          <w:color w:val="000000" w:themeColor="text1"/>
          <w:sz w:val="24"/>
          <w:szCs w:val="24"/>
        </w:rPr>
        <w:t>inderdaad zoals u zegt</w:t>
      </w:r>
      <w:r w:rsidR="00FB0A41">
        <w:rPr>
          <w:sz w:val="24"/>
          <w:szCs w:val="24"/>
        </w:rPr>
        <w:t xml:space="preserve"> </w:t>
      </w:r>
      <w:r w:rsidRPr="001E0887">
        <w:rPr>
          <w:sz w:val="24"/>
          <w:szCs w:val="24"/>
        </w:rPr>
        <w:t>niet maagdelijk maar het Buytenpark heeft wel een hoofdzakelijk natuurlijke begroeiing. Binnen deze context past deze metalen</w:t>
      </w:r>
      <w:r w:rsidR="00FB0A41">
        <w:rPr>
          <w:sz w:val="24"/>
          <w:szCs w:val="24"/>
        </w:rPr>
        <w:t>,</w:t>
      </w:r>
      <w:r w:rsidR="00FB0A41" w:rsidRPr="00946A8F">
        <w:rPr>
          <w:sz w:val="24"/>
          <w:szCs w:val="24"/>
        </w:rPr>
        <w:t xml:space="preserve"> industriële</w:t>
      </w:r>
      <w:r w:rsidR="00FB0A41" w:rsidRPr="00FB0A41">
        <w:rPr>
          <w:color w:val="FF0000"/>
          <w:sz w:val="24"/>
          <w:szCs w:val="24"/>
        </w:rPr>
        <w:t xml:space="preserve"> </w:t>
      </w:r>
      <w:r w:rsidRPr="001E0887">
        <w:rPr>
          <w:sz w:val="24"/>
          <w:szCs w:val="24"/>
        </w:rPr>
        <w:t>constructie niet waar volgens u het landschap op reageert. De horizon zien we straks nog alleen door de metalen staken die tientallen meters de hoogte in gaan. De horizon van Zoetermeer wordt onttrokken aan het zicht door dit vooruitgestoken wanstaltige bouwwerk in een daarvoor ongeschikte omgeving.</w:t>
      </w:r>
    </w:p>
    <w:p w:rsidR="003D48F4" w:rsidRPr="001E0887" w:rsidRDefault="00FC76D5" w:rsidP="0024609A">
      <w:pPr>
        <w:rPr>
          <w:sz w:val="24"/>
          <w:szCs w:val="24"/>
        </w:rPr>
      </w:pPr>
      <w:r w:rsidRPr="001E0887">
        <w:rPr>
          <w:sz w:val="24"/>
          <w:szCs w:val="24"/>
        </w:rPr>
        <w:t xml:space="preserve">De megavriezer </w:t>
      </w:r>
      <w:r w:rsidR="003D48F4" w:rsidRPr="001E0887">
        <w:rPr>
          <w:sz w:val="24"/>
          <w:szCs w:val="24"/>
        </w:rPr>
        <w:t xml:space="preserve">splijt het park in feite in tweeën </w:t>
      </w:r>
      <w:r w:rsidR="00D73569" w:rsidRPr="001E0887">
        <w:rPr>
          <w:sz w:val="24"/>
          <w:szCs w:val="24"/>
        </w:rPr>
        <w:t xml:space="preserve">en de foto’s in uw raadsdocument </w:t>
      </w:r>
      <w:r w:rsidR="00D91EF7" w:rsidRPr="001E0887">
        <w:rPr>
          <w:sz w:val="24"/>
          <w:szCs w:val="24"/>
        </w:rPr>
        <w:t>l</w:t>
      </w:r>
      <w:r w:rsidR="00D73569" w:rsidRPr="001E0887">
        <w:rPr>
          <w:sz w:val="24"/>
          <w:szCs w:val="24"/>
        </w:rPr>
        <w:t>aten daar geen enkele twijfel over bestaan.</w:t>
      </w:r>
      <w:r w:rsidRPr="001E0887">
        <w:rPr>
          <w:sz w:val="24"/>
          <w:szCs w:val="24"/>
        </w:rPr>
        <w:t xml:space="preserve"> Hoezo icoon van Zoetermeer? Dat is het groene Buytenpark toch al?</w:t>
      </w:r>
    </w:p>
    <w:p w:rsidR="00D91EF7" w:rsidRPr="007D1CF7" w:rsidRDefault="00D73569" w:rsidP="0024609A">
      <w:pPr>
        <w:rPr>
          <w:sz w:val="24"/>
          <w:szCs w:val="24"/>
        </w:rPr>
      </w:pPr>
      <w:r w:rsidRPr="001E0887">
        <w:rPr>
          <w:sz w:val="24"/>
          <w:szCs w:val="24"/>
        </w:rPr>
        <w:t xml:space="preserve">De </w:t>
      </w:r>
      <w:proofErr w:type="gramStart"/>
      <w:r w:rsidRPr="001E0887">
        <w:rPr>
          <w:sz w:val="24"/>
          <w:szCs w:val="24"/>
        </w:rPr>
        <w:t xml:space="preserve">ransuilen  </w:t>
      </w:r>
      <w:proofErr w:type="gramEnd"/>
      <w:r w:rsidRPr="001E0887">
        <w:rPr>
          <w:sz w:val="24"/>
          <w:szCs w:val="24"/>
        </w:rPr>
        <w:t>rond het Snowworldcomplex vormen slechts één van de vele factoren die genoemd kunnen worden. Het gaat hier om een soort die het gehele jaar aanwezig is en door de bouw en activiteiten rond de geplande uitkijktoren hoo</w:t>
      </w:r>
      <w:r w:rsidR="007D1CF7">
        <w:rPr>
          <w:sz w:val="24"/>
          <w:szCs w:val="24"/>
        </w:rPr>
        <w:t>gst waarschijnlijk het veld gaat</w:t>
      </w:r>
      <w:r w:rsidRPr="001E0887">
        <w:rPr>
          <w:sz w:val="24"/>
          <w:szCs w:val="24"/>
        </w:rPr>
        <w:t xml:space="preserve"> ruimen. </w:t>
      </w:r>
      <w:r w:rsidR="00FB0A41" w:rsidRPr="007D1CF7">
        <w:rPr>
          <w:sz w:val="24"/>
          <w:szCs w:val="24"/>
        </w:rPr>
        <w:t xml:space="preserve">Maar er zijn nog vele tientallen andere bijzondere </w:t>
      </w:r>
      <w:r w:rsidR="00946A8F" w:rsidRPr="007D1CF7">
        <w:rPr>
          <w:sz w:val="24"/>
          <w:szCs w:val="24"/>
        </w:rPr>
        <w:t>plant- en diersoorten in dit gebied.</w:t>
      </w:r>
    </w:p>
    <w:p w:rsidR="00FB0A41" w:rsidRPr="00946A8F" w:rsidRDefault="00FB0A41" w:rsidP="00FB0A41">
      <w:pPr>
        <w:rPr>
          <w:sz w:val="24"/>
          <w:szCs w:val="24"/>
        </w:rPr>
      </w:pPr>
      <w:r w:rsidRPr="00946A8F">
        <w:rPr>
          <w:sz w:val="24"/>
          <w:szCs w:val="24"/>
        </w:rPr>
        <w:t xml:space="preserve">In dit verband wil ik eraan herinneren dat de Vogelwerkgroep met haar meer dan 30 jaar plaatselijke ervaring, bij de planvorming voor het volkstuinencomplex in het Buytenpark </w:t>
      </w:r>
      <w:r w:rsidRPr="00946A8F">
        <w:rPr>
          <w:sz w:val="24"/>
          <w:szCs w:val="24"/>
        </w:rPr>
        <w:lastRenderedPageBreak/>
        <w:t>heeft gewaarschuwd voor het verdwijnen van het broedpaar bruine kiekendief. D</w:t>
      </w:r>
      <w:r w:rsidR="007D1CF7">
        <w:rPr>
          <w:sz w:val="24"/>
          <w:szCs w:val="24"/>
        </w:rPr>
        <w:t xml:space="preserve">aarin hebben we helaas </w:t>
      </w:r>
      <w:proofErr w:type="gramStart"/>
      <w:r w:rsidR="007D1CF7">
        <w:rPr>
          <w:sz w:val="24"/>
          <w:szCs w:val="24"/>
        </w:rPr>
        <w:t xml:space="preserve">gelijk </w:t>
      </w:r>
      <w:r w:rsidRPr="00946A8F">
        <w:rPr>
          <w:sz w:val="24"/>
          <w:szCs w:val="24"/>
        </w:rPr>
        <w:t xml:space="preserve"> </w:t>
      </w:r>
      <w:proofErr w:type="gramEnd"/>
      <w:r w:rsidRPr="00946A8F">
        <w:rPr>
          <w:sz w:val="24"/>
          <w:szCs w:val="24"/>
        </w:rPr>
        <w:t xml:space="preserve">gekregen. </w:t>
      </w:r>
    </w:p>
    <w:p w:rsidR="00D91EF7" w:rsidRPr="001E0887" w:rsidRDefault="00FC76D5" w:rsidP="0024609A">
      <w:pPr>
        <w:rPr>
          <w:sz w:val="24"/>
          <w:szCs w:val="24"/>
        </w:rPr>
      </w:pPr>
      <w:r w:rsidRPr="001E0887">
        <w:rPr>
          <w:sz w:val="24"/>
          <w:szCs w:val="24"/>
        </w:rPr>
        <w:t>b</w:t>
      </w:r>
      <w:r w:rsidR="00D91EF7" w:rsidRPr="001E0887">
        <w:rPr>
          <w:sz w:val="24"/>
          <w:szCs w:val="24"/>
        </w:rPr>
        <w:t>SR verwacht dat de geluidsbelasting die gepaard gaat met de werkzaamheden niet zal leiden tot een vermindering van het broedsucces</w:t>
      </w:r>
      <w:r w:rsidRPr="001E0887">
        <w:rPr>
          <w:sz w:val="24"/>
          <w:szCs w:val="24"/>
        </w:rPr>
        <w:t xml:space="preserve"> van ransuilen indien deze in de periode 15 maart – 1 augustus worden uitgevoerd. (zie bijlage ecologische beoordeling aanlegfase baan SW van 5 juni 2015, pag. </w:t>
      </w:r>
      <w:proofErr w:type="gramStart"/>
      <w:r w:rsidRPr="001E0887">
        <w:rPr>
          <w:sz w:val="24"/>
          <w:szCs w:val="24"/>
        </w:rPr>
        <w:t xml:space="preserve">5/6).  </w:t>
      </w:r>
      <w:proofErr w:type="gramEnd"/>
      <w:r w:rsidRPr="001E0887">
        <w:rPr>
          <w:b/>
          <w:sz w:val="24"/>
          <w:szCs w:val="24"/>
        </w:rPr>
        <w:t xml:space="preserve">Dat is </w:t>
      </w:r>
      <w:r w:rsidR="00B370FC" w:rsidRPr="001E0887">
        <w:rPr>
          <w:b/>
          <w:sz w:val="24"/>
          <w:szCs w:val="24"/>
        </w:rPr>
        <w:t xml:space="preserve">o.i. </w:t>
      </w:r>
      <w:r w:rsidRPr="001E0887">
        <w:rPr>
          <w:b/>
          <w:sz w:val="24"/>
          <w:szCs w:val="24"/>
        </w:rPr>
        <w:t>het slechts</w:t>
      </w:r>
      <w:r w:rsidR="00B370FC" w:rsidRPr="001E0887">
        <w:rPr>
          <w:b/>
          <w:sz w:val="24"/>
          <w:szCs w:val="24"/>
        </w:rPr>
        <w:t>t</w:t>
      </w:r>
      <w:r w:rsidRPr="001E0887">
        <w:rPr>
          <w:b/>
          <w:sz w:val="24"/>
          <w:szCs w:val="24"/>
        </w:rPr>
        <w:t xml:space="preserve"> denkbare advies</w:t>
      </w:r>
      <w:r w:rsidRPr="001E0887">
        <w:rPr>
          <w:sz w:val="24"/>
          <w:szCs w:val="24"/>
        </w:rPr>
        <w:t>, notabene midden in de broedtijd van zowel ransuil als andere soorten in de omgeving.</w:t>
      </w:r>
      <w:r w:rsidR="007D1CF7">
        <w:rPr>
          <w:sz w:val="24"/>
          <w:szCs w:val="24"/>
        </w:rPr>
        <w:t xml:space="preserve"> En daar </w:t>
      </w:r>
      <w:proofErr w:type="gramStart"/>
      <w:r w:rsidR="007D1CF7">
        <w:rPr>
          <w:sz w:val="24"/>
          <w:szCs w:val="24"/>
        </w:rPr>
        <w:t>heeft</w:t>
      </w:r>
      <w:proofErr w:type="gramEnd"/>
      <w:r w:rsidR="007D1CF7">
        <w:rPr>
          <w:sz w:val="24"/>
          <w:szCs w:val="24"/>
        </w:rPr>
        <w:t xml:space="preserve"> u nog voor betaald ook.</w:t>
      </w:r>
    </w:p>
    <w:p w:rsidR="00946A8F" w:rsidRDefault="00D73569" w:rsidP="0024609A">
      <w:pPr>
        <w:rPr>
          <w:sz w:val="24"/>
          <w:szCs w:val="24"/>
        </w:rPr>
      </w:pPr>
      <w:r w:rsidRPr="001E0887">
        <w:rPr>
          <w:sz w:val="24"/>
          <w:szCs w:val="24"/>
        </w:rPr>
        <w:t xml:space="preserve">Door de aanleg van steeds meer struweel </w:t>
      </w:r>
      <w:r w:rsidR="007D1CF7">
        <w:rPr>
          <w:sz w:val="24"/>
          <w:szCs w:val="24"/>
        </w:rPr>
        <w:t xml:space="preserve">en bomen </w:t>
      </w:r>
      <w:r w:rsidRPr="001E0887">
        <w:rPr>
          <w:sz w:val="24"/>
          <w:szCs w:val="24"/>
        </w:rPr>
        <w:t xml:space="preserve">gaat het open karakter van het BP meer en meer verloren. Juist de afwisseling </w:t>
      </w:r>
      <w:r w:rsidR="00A97217" w:rsidRPr="001E0887">
        <w:rPr>
          <w:sz w:val="24"/>
          <w:szCs w:val="24"/>
        </w:rPr>
        <w:t xml:space="preserve">van struweel, ruigtebegroeiing, verspreid staande struiken en de effecten van begrazing zorgt voor veel biodiversiteit in dit park. Daarvoor is het een must dat dit park haar open karakter behoud. </w:t>
      </w:r>
    </w:p>
    <w:p w:rsidR="00A97217" w:rsidRPr="001E0887" w:rsidRDefault="007D1CF7" w:rsidP="0024609A">
      <w:pPr>
        <w:rPr>
          <w:sz w:val="24"/>
          <w:szCs w:val="24"/>
        </w:rPr>
      </w:pPr>
      <w:r>
        <w:rPr>
          <w:sz w:val="24"/>
          <w:szCs w:val="24"/>
        </w:rPr>
        <w:t>(</w:t>
      </w:r>
      <w:r w:rsidR="00A97217" w:rsidRPr="001E0887">
        <w:rPr>
          <w:sz w:val="24"/>
          <w:szCs w:val="24"/>
        </w:rPr>
        <w:t>In ons land hebben we al veel natte natuur,</w:t>
      </w:r>
      <w:r w:rsidR="00FB0A41">
        <w:rPr>
          <w:sz w:val="24"/>
          <w:szCs w:val="24"/>
        </w:rPr>
        <w:t xml:space="preserve"> Het lan</w:t>
      </w:r>
      <w:r w:rsidR="00A97217" w:rsidRPr="001E0887">
        <w:rPr>
          <w:sz w:val="24"/>
          <w:szCs w:val="24"/>
        </w:rPr>
        <w:t>dje van Geyssel</w:t>
      </w:r>
      <w:r w:rsidR="00FB0A41">
        <w:rPr>
          <w:sz w:val="24"/>
          <w:szCs w:val="24"/>
        </w:rPr>
        <w:t xml:space="preserve"> </w:t>
      </w:r>
      <w:r w:rsidR="00FB0A41" w:rsidRPr="00946A8F">
        <w:rPr>
          <w:sz w:val="24"/>
          <w:szCs w:val="24"/>
        </w:rPr>
        <w:t>- zoals het nu nog heet –</w:t>
      </w:r>
      <w:r w:rsidR="00A97217" w:rsidRPr="00795C77">
        <w:rPr>
          <w:color w:val="FF0000"/>
          <w:sz w:val="24"/>
          <w:szCs w:val="24"/>
        </w:rPr>
        <w:t xml:space="preserve"> </w:t>
      </w:r>
      <w:r w:rsidR="00A97217" w:rsidRPr="001E0887">
        <w:rPr>
          <w:sz w:val="24"/>
          <w:szCs w:val="24"/>
        </w:rPr>
        <w:t xml:space="preserve">is overigens een prima toevoeging in het lage deel van het park. Droge natuur van deze omvang hebben we niet veel, zeker niet grenzend aan de stad. De begroeiing reageert op de ondergrond van puin waar ook kalk in zit. Dat zorgt voor bloemrijke en </w:t>
      </w:r>
      <w:r w:rsidR="00211387">
        <w:rPr>
          <w:sz w:val="24"/>
          <w:szCs w:val="24"/>
        </w:rPr>
        <w:t xml:space="preserve">daarmee </w:t>
      </w:r>
      <w:r w:rsidR="00A97217" w:rsidRPr="001E0887">
        <w:rPr>
          <w:sz w:val="24"/>
          <w:szCs w:val="24"/>
        </w:rPr>
        <w:t xml:space="preserve">insectentrekkende vegetatie die past bij een droog milieu. Recreanten genieten van de zang van vele vogelsoorten in het Buytenpark. </w:t>
      </w:r>
      <w:r w:rsidR="00D91EF7" w:rsidRPr="001E0887">
        <w:rPr>
          <w:sz w:val="24"/>
          <w:szCs w:val="24"/>
        </w:rPr>
        <w:t>He</w:t>
      </w:r>
      <w:r w:rsidR="00795C77">
        <w:rPr>
          <w:sz w:val="24"/>
          <w:szCs w:val="24"/>
        </w:rPr>
        <w:t>t park staat tot ver buiten de R</w:t>
      </w:r>
      <w:r w:rsidR="00D91EF7" w:rsidRPr="001E0887">
        <w:rPr>
          <w:sz w:val="24"/>
          <w:szCs w:val="24"/>
        </w:rPr>
        <w:t xml:space="preserve">andstad bekend als eldorado vanwege veel bijzondere soorten </w:t>
      </w:r>
      <w:r w:rsidR="00DA1211">
        <w:rPr>
          <w:sz w:val="24"/>
          <w:szCs w:val="24"/>
        </w:rPr>
        <w:t xml:space="preserve">vogels </w:t>
      </w:r>
      <w:r w:rsidR="00D91EF7" w:rsidRPr="001E0887">
        <w:rPr>
          <w:sz w:val="24"/>
          <w:szCs w:val="24"/>
        </w:rPr>
        <w:t>die tijdens de trek hier rusten en voedsel zoeken of er zelfs broeden.</w:t>
      </w:r>
      <w:r>
        <w:rPr>
          <w:sz w:val="24"/>
          <w:szCs w:val="24"/>
        </w:rPr>
        <w:t>)</w:t>
      </w:r>
      <w:r w:rsidR="00D91EF7" w:rsidRPr="001E0887">
        <w:rPr>
          <w:sz w:val="24"/>
          <w:szCs w:val="24"/>
        </w:rPr>
        <w:t xml:space="preserve"> </w:t>
      </w:r>
    </w:p>
    <w:p w:rsidR="00D91EF7" w:rsidRPr="001E0887" w:rsidRDefault="00D91EF7" w:rsidP="0024609A">
      <w:pPr>
        <w:rPr>
          <w:sz w:val="24"/>
          <w:szCs w:val="24"/>
        </w:rPr>
      </w:pPr>
      <w:r w:rsidRPr="001E0887">
        <w:rPr>
          <w:sz w:val="24"/>
          <w:szCs w:val="24"/>
        </w:rPr>
        <w:t xml:space="preserve">Daar past de geplande hoogbouw niet in. Deze indoorbaan kan ook </w:t>
      </w:r>
      <w:proofErr w:type="gramStart"/>
      <w:r w:rsidRPr="001E0887">
        <w:rPr>
          <w:sz w:val="24"/>
          <w:szCs w:val="24"/>
        </w:rPr>
        <w:t>elders</w:t>
      </w:r>
      <w:proofErr w:type="gramEnd"/>
      <w:r w:rsidRPr="001E0887">
        <w:rPr>
          <w:sz w:val="24"/>
          <w:szCs w:val="24"/>
        </w:rPr>
        <w:t xml:space="preserve"> in Zoetermeer herrijzen, alleen kost dat </w:t>
      </w:r>
      <w:r w:rsidR="007D1CF7">
        <w:rPr>
          <w:sz w:val="24"/>
          <w:szCs w:val="24"/>
        </w:rPr>
        <w:t xml:space="preserve">veel </w:t>
      </w:r>
      <w:r w:rsidRPr="001E0887">
        <w:rPr>
          <w:sz w:val="24"/>
          <w:szCs w:val="24"/>
        </w:rPr>
        <w:t xml:space="preserve">geld. Er is politieke moed voor nodig om de ondernemer daarbij te helpen. Het Kwadrant </w:t>
      </w:r>
      <w:r w:rsidR="00795C77" w:rsidRPr="00946A8F">
        <w:rPr>
          <w:sz w:val="24"/>
          <w:szCs w:val="24"/>
        </w:rPr>
        <w:t>of Bleizo</w:t>
      </w:r>
      <w:r w:rsidR="00795C77" w:rsidRPr="00795C77">
        <w:rPr>
          <w:color w:val="FF0000"/>
          <w:sz w:val="24"/>
          <w:szCs w:val="24"/>
        </w:rPr>
        <w:t xml:space="preserve"> </w:t>
      </w:r>
      <w:r w:rsidRPr="001E0887">
        <w:rPr>
          <w:sz w:val="24"/>
          <w:szCs w:val="24"/>
        </w:rPr>
        <w:t xml:space="preserve">zou nog vele uitbreidingen </w:t>
      </w:r>
      <w:r w:rsidR="007D1CF7">
        <w:rPr>
          <w:sz w:val="24"/>
          <w:szCs w:val="24"/>
        </w:rPr>
        <w:t xml:space="preserve">van SW </w:t>
      </w:r>
      <w:r w:rsidRPr="001E0887">
        <w:rPr>
          <w:sz w:val="24"/>
          <w:szCs w:val="24"/>
        </w:rPr>
        <w:t>mogelijk maken, inclusief hotel.</w:t>
      </w:r>
      <w:r w:rsidR="00EC5E05">
        <w:rPr>
          <w:sz w:val="24"/>
          <w:szCs w:val="24"/>
        </w:rPr>
        <w:t xml:space="preserve"> Een prachtig prestige</w:t>
      </w:r>
      <w:bookmarkStart w:id="0" w:name="_GoBack"/>
      <w:bookmarkEnd w:id="0"/>
      <w:r w:rsidR="007D1CF7">
        <w:rPr>
          <w:sz w:val="24"/>
          <w:szCs w:val="24"/>
        </w:rPr>
        <w:t>project, goed voor de naamsbekendheid van Zoetermeer,</w:t>
      </w:r>
      <w:r w:rsidR="00FC76D5" w:rsidRPr="001E0887">
        <w:rPr>
          <w:sz w:val="24"/>
          <w:szCs w:val="24"/>
        </w:rPr>
        <w:t xml:space="preserve"> maar wie durft?</w:t>
      </w:r>
    </w:p>
    <w:p w:rsidR="00D91EF7" w:rsidRPr="001E0887" w:rsidRDefault="00D91EF7" w:rsidP="0024609A">
      <w:pPr>
        <w:rPr>
          <w:sz w:val="24"/>
          <w:szCs w:val="24"/>
        </w:rPr>
      </w:pPr>
    </w:p>
    <w:p w:rsidR="003D48F4" w:rsidRPr="001E0887" w:rsidRDefault="003D48F4" w:rsidP="0024609A">
      <w:pPr>
        <w:rPr>
          <w:sz w:val="24"/>
          <w:szCs w:val="24"/>
        </w:rPr>
      </w:pPr>
    </w:p>
    <w:p w:rsidR="0024609A" w:rsidRPr="001E0887" w:rsidRDefault="0024609A" w:rsidP="0024609A">
      <w:pPr>
        <w:rPr>
          <w:sz w:val="24"/>
          <w:szCs w:val="24"/>
        </w:rPr>
      </w:pPr>
    </w:p>
    <w:sectPr w:rsidR="0024609A" w:rsidRPr="001E0887" w:rsidSect="00892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15F0BD9-59A9-49BB-93E7-024F8C59C90A}"/>
    <w:docVar w:name="dgnword-eventsink" w:val="44995784"/>
  </w:docVars>
  <w:rsids>
    <w:rsidRoot w:val="0024609A"/>
    <w:rsid w:val="00121975"/>
    <w:rsid w:val="001E0887"/>
    <w:rsid w:val="00211387"/>
    <w:rsid w:val="0024609A"/>
    <w:rsid w:val="003D48F4"/>
    <w:rsid w:val="00483E92"/>
    <w:rsid w:val="00795C77"/>
    <w:rsid w:val="0079757D"/>
    <w:rsid w:val="007A405F"/>
    <w:rsid w:val="007D1CF7"/>
    <w:rsid w:val="00892826"/>
    <w:rsid w:val="00904360"/>
    <w:rsid w:val="0093159C"/>
    <w:rsid w:val="00946A8F"/>
    <w:rsid w:val="00A97217"/>
    <w:rsid w:val="00AF0784"/>
    <w:rsid w:val="00B370FC"/>
    <w:rsid w:val="00D73569"/>
    <w:rsid w:val="00D91EF7"/>
    <w:rsid w:val="00DA1211"/>
    <w:rsid w:val="00EC5E05"/>
    <w:rsid w:val="00FB0A41"/>
    <w:rsid w:val="00FC76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7A7F3-E153-4CC8-AB38-A04CE5B7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28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695</Words>
  <Characters>3825</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Dell</cp:lastModifiedBy>
  <cp:revision>4</cp:revision>
  <dcterms:created xsi:type="dcterms:W3CDTF">2015-08-24T08:49:00Z</dcterms:created>
  <dcterms:modified xsi:type="dcterms:W3CDTF">2015-08-24T08:52:00Z</dcterms:modified>
</cp:coreProperties>
</file>